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FCF" w:rsidRDefault="00884FCF" w:rsidP="00884FCF">
      <w:pPr>
        <w:keepNext/>
        <w:spacing w:line="276" w:lineRule="auto"/>
        <w:ind w:left="708"/>
        <w:outlineLvl w:val="0"/>
        <w:rPr>
          <w:b/>
          <w:color w:val="000000"/>
          <w:sz w:val="28"/>
        </w:rPr>
      </w:pPr>
      <w:r>
        <w:rPr>
          <w:b/>
          <w:sz w:val="28"/>
          <w:lang w:val="kk-KZ"/>
        </w:rPr>
        <w:t>Перечень экзаменационных вопросов</w:t>
      </w:r>
    </w:p>
    <w:p w:rsidR="00884FCF" w:rsidRPr="00CC61E2" w:rsidRDefault="00884FCF" w:rsidP="00884FCF">
      <w:pPr>
        <w:tabs>
          <w:tab w:val="left" w:pos="567"/>
        </w:tabs>
        <w:spacing w:line="276" w:lineRule="auto"/>
        <w:ind w:left="567"/>
        <w:rPr>
          <w:b/>
          <w:sz w:val="28"/>
          <w:szCs w:val="28"/>
          <w:lang w:val="kk-KZ"/>
        </w:rPr>
      </w:pPr>
    </w:p>
    <w:p w:rsidR="00B24037" w:rsidRPr="00654100" w:rsidRDefault="00B24037" w:rsidP="00364B26">
      <w:pPr>
        <w:tabs>
          <w:tab w:val="left" w:pos="567"/>
        </w:tabs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</w:t>
      </w:r>
      <w:r w:rsidRPr="00CC61E2">
        <w:rPr>
          <w:sz w:val="28"/>
          <w:szCs w:val="28"/>
          <w:lang w:val="kk-KZ"/>
        </w:rPr>
        <w:t>.</w:t>
      </w:r>
      <w:r w:rsidRPr="00CC61E2">
        <w:rPr>
          <w:sz w:val="28"/>
          <w:szCs w:val="28"/>
        </w:rPr>
        <w:t>Механизмы устойчивости растений при водном, солевом и температурном стрессах</w:t>
      </w:r>
    </w:p>
    <w:p w:rsidR="00B24037" w:rsidRDefault="00B24037" w:rsidP="00364B26">
      <w:pPr>
        <w:tabs>
          <w:tab w:val="left" w:pos="567"/>
        </w:tabs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B530E4">
        <w:rPr>
          <w:sz w:val="28"/>
          <w:szCs w:val="28"/>
        </w:rPr>
        <w:t>Механизмы устойчивости растений.</w:t>
      </w:r>
      <w:r w:rsidRPr="00B530E4">
        <w:rPr>
          <w:sz w:val="28"/>
          <w:szCs w:val="28"/>
          <w:lang w:val="kk-KZ"/>
        </w:rPr>
        <w:t xml:space="preserve"> </w:t>
      </w:r>
    </w:p>
    <w:p w:rsidR="00B24037" w:rsidRPr="00B530E4" w:rsidRDefault="00B24037" w:rsidP="00364B26">
      <w:pPr>
        <w:tabs>
          <w:tab w:val="left" w:pos="567"/>
        </w:tabs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B530E4">
        <w:rPr>
          <w:sz w:val="28"/>
          <w:szCs w:val="28"/>
          <w:lang w:val="kk-KZ"/>
        </w:rPr>
        <w:t xml:space="preserve">Стратегии приспособления растений к действию стрессоров. </w:t>
      </w:r>
    </w:p>
    <w:p w:rsidR="00B24037" w:rsidRPr="00654100" w:rsidRDefault="00B24037" w:rsidP="00364B26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4.</w:t>
      </w:r>
      <w:r w:rsidRPr="00654100">
        <w:rPr>
          <w:sz w:val="28"/>
          <w:szCs w:val="28"/>
        </w:rPr>
        <w:t>Устойчивость растений к водному дефициту</w:t>
      </w:r>
    </w:p>
    <w:p w:rsidR="00B24037" w:rsidRDefault="00B24037" w:rsidP="00364B26">
      <w:pPr>
        <w:tabs>
          <w:tab w:val="left" w:pos="567"/>
        </w:tabs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Pr="00B530E4">
        <w:rPr>
          <w:sz w:val="28"/>
          <w:szCs w:val="28"/>
        </w:rPr>
        <w:t xml:space="preserve">Понижение водного потенциала растительных клеток как стратегия </w:t>
      </w:r>
      <w:proofErr w:type="spellStart"/>
      <w:r w:rsidRPr="00B530E4">
        <w:rPr>
          <w:sz w:val="28"/>
          <w:szCs w:val="28"/>
        </w:rPr>
        <w:t>избежания</w:t>
      </w:r>
      <w:proofErr w:type="spellEnd"/>
      <w:r w:rsidRPr="00B530E4">
        <w:rPr>
          <w:sz w:val="28"/>
          <w:szCs w:val="28"/>
        </w:rPr>
        <w:t xml:space="preserve"> обезвоживания. </w:t>
      </w:r>
    </w:p>
    <w:p w:rsidR="00B24037" w:rsidRDefault="00B24037" w:rsidP="00364B26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</w:t>
      </w:r>
      <w:r w:rsidRPr="00B530E4">
        <w:rPr>
          <w:sz w:val="28"/>
          <w:szCs w:val="28"/>
        </w:rPr>
        <w:t xml:space="preserve">Свойства и функции </w:t>
      </w:r>
      <w:proofErr w:type="spellStart"/>
      <w:r w:rsidRPr="00B530E4">
        <w:rPr>
          <w:sz w:val="28"/>
          <w:szCs w:val="28"/>
        </w:rPr>
        <w:t>осмолитов</w:t>
      </w:r>
      <w:proofErr w:type="spellEnd"/>
      <w:r w:rsidRPr="00B530E4">
        <w:rPr>
          <w:sz w:val="28"/>
          <w:szCs w:val="28"/>
        </w:rPr>
        <w:t xml:space="preserve">. </w:t>
      </w:r>
    </w:p>
    <w:p w:rsidR="00B24037" w:rsidRDefault="00B24037" w:rsidP="00364B26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</w:t>
      </w:r>
      <w:r w:rsidRPr="00B530E4">
        <w:rPr>
          <w:sz w:val="28"/>
          <w:szCs w:val="28"/>
        </w:rPr>
        <w:t xml:space="preserve">Биосинтез некоторых наиболее распространенных </w:t>
      </w:r>
      <w:proofErr w:type="spellStart"/>
      <w:r w:rsidRPr="00B530E4">
        <w:rPr>
          <w:sz w:val="28"/>
          <w:szCs w:val="28"/>
        </w:rPr>
        <w:t>осмолитов</w:t>
      </w:r>
      <w:proofErr w:type="spellEnd"/>
      <w:r w:rsidRPr="00B530E4">
        <w:rPr>
          <w:sz w:val="28"/>
          <w:szCs w:val="28"/>
        </w:rPr>
        <w:t>.</w:t>
      </w:r>
    </w:p>
    <w:p w:rsidR="00B24037" w:rsidRDefault="00B24037" w:rsidP="00364B26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</w:t>
      </w:r>
      <w:r w:rsidRPr="00B530E4">
        <w:rPr>
          <w:sz w:val="28"/>
          <w:szCs w:val="28"/>
        </w:rPr>
        <w:t xml:space="preserve">Белки, образующиеся в клетках растений при дегидратации. </w:t>
      </w:r>
    </w:p>
    <w:p w:rsidR="00B24037" w:rsidRPr="00B530E4" w:rsidRDefault="00B24037" w:rsidP="00364B26">
      <w:pPr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9.</w:t>
      </w:r>
      <w:r w:rsidRPr="00B530E4">
        <w:rPr>
          <w:sz w:val="28"/>
          <w:szCs w:val="28"/>
        </w:rPr>
        <w:t xml:space="preserve">Защитные и регуляторные функции белков, индуцируемых водным дефицитом. </w:t>
      </w:r>
    </w:p>
    <w:p w:rsidR="00B24037" w:rsidRDefault="00B24037" w:rsidP="00364B26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</w:t>
      </w:r>
      <w:r w:rsidRPr="00B530E4">
        <w:rPr>
          <w:sz w:val="28"/>
          <w:szCs w:val="28"/>
        </w:rPr>
        <w:t xml:space="preserve">Повреждающее действие солей. </w:t>
      </w:r>
    </w:p>
    <w:p w:rsidR="00B24037" w:rsidRDefault="00B24037" w:rsidP="00364B26">
      <w:pPr>
        <w:tabs>
          <w:tab w:val="left" w:pos="567"/>
        </w:tabs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</w:t>
      </w:r>
      <w:r w:rsidRPr="00B530E4">
        <w:rPr>
          <w:sz w:val="28"/>
          <w:szCs w:val="28"/>
        </w:rPr>
        <w:t xml:space="preserve">Адаптации, противодействующие осмотическому эффекту солей. </w:t>
      </w:r>
      <w:r>
        <w:rPr>
          <w:sz w:val="28"/>
          <w:szCs w:val="28"/>
          <w:lang w:val="kk-KZ"/>
        </w:rPr>
        <w:t>12.</w:t>
      </w:r>
      <w:r w:rsidRPr="00B530E4">
        <w:rPr>
          <w:sz w:val="28"/>
          <w:szCs w:val="28"/>
        </w:rPr>
        <w:t xml:space="preserve">Поступление </w:t>
      </w:r>
      <w:proofErr w:type="spellStart"/>
      <w:r w:rsidRPr="00B530E4">
        <w:rPr>
          <w:sz w:val="28"/>
          <w:szCs w:val="28"/>
        </w:rPr>
        <w:t>Na</w:t>
      </w:r>
      <w:proofErr w:type="spellEnd"/>
      <w:r w:rsidRPr="00B530E4">
        <w:rPr>
          <w:sz w:val="28"/>
          <w:szCs w:val="28"/>
        </w:rPr>
        <w:t xml:space="preserve">+ и С- в клетки корня  из почвенного раствора. </w:t>
      </w:r>
      <w:r>
        <w:rPr>
          <w:sz w:val="28"/>
          <w:szCs w:val="28"/>
          <w:lang w:val="kk-KZ"/>
        </w:rPr>
        <w:t>13.</w:t>
      </w:r>
      <w:r w:rsidRPr="00B530E4">
        <w:rPr>
          <w:sz w:val="28"/>
          <w:szCs w:val="28"/>
        </w:rPr>
        <w:t xml:space="preserve">Транспортные белки плазматической мембраны, вовлеченные в перенос </w:t>
      </w:r>
      <w:proofErr w:type="spellStart"/>
      <w:r w:rsidRPr="00B530E4">
        <w:rPr>
          <w:sz w:val="28"/>
          <w:szCs w:val="28"/>
        </w:rPr>
        <w:t>Na</w:t>
      </w:r>
      <w:proofErr w:type="spellEnd"/>
      <w:r w:rsidRPr="00B530E4">
        <w:rPr>
          <w:sz w:val="28"/>
          <w:szCs w:val="28"/>
        </w:rPr>
        <w:t xml:space="preserve">+ и СI- из наружной среды в цитоплазму. </w:t>
      </w:r>
    </w:p>
    <w:p w:rsidR="00B24037" w:rsidRDefault="00B24037" w:rsidP="00364B26">
      <w:pPr>
        <w:tabs>
          <w:tab w:val="left" w:pos="567"/>
        </w:tabs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14.</w:t>
      </w:r>
      <w:r w:rsidRPr="00B530E4">
        <w:rPr>
          <w:sz w:val="28"/>
          <w:szCs w:val="28"/>
        </w:rPr>
        <w:t xml:space="preserve">Экспорт </w:t>
      </w:r>
      <w:proofErr w:type="spellStart"/>
      <w:r w:rsidRPr="00B530E4">
        <w:rPr>
          <w:sz w:val="28"/>
          <w:szCs w:val="28"/>
        </w:rPr>
        <w:t>Na</w:t>
      </w:r>
      <w:proofErr w:type="spellEnd"/>
      <w:r w:rsidRPr="00B530E4">
        <w:rPr>
          <w:sz w:val="28"/>
          <w:szCs w:val="28"/>
        </w:rPr>
        <w:t>+ и CI из цитоплазмы. К+/</w:t>
      </w:r>
      <w:proofErr w:type="spellStart"/>
      <w:r w:rsidRPr="00B530E4">
        <w:rPr>
          <w:sz w:val="28"/>
          <w:szCs w:val="28"/>
        </w:rPr>
        <w:t>Nа</w:t>
      </w:r>
      <w:proofErr w:type="spellEnd"/>
      <w:proofErr w:type="gramStart"/>
      <w:r w:rsidRPr="00B530E4">
        <w:rPr>
          <w:sz w:val="28"/>
          <w:szCs w:val="28"/>
        </w:rPr>
        <w:t>+-</w:t>
      </w:r>
      <w:proofErr w:type="gramEnd"/>
      <w:r w:rsidRPr="00B530E4">
        <w:rPr>
          <w:sz w:val="28"/>
          <w:szCs w:val="28"/>
        </w:rPr>
        <w:t xml:space="preserve">селективность - индикатор </w:t>
      </w:r>
      <w:proofErr w:type="spellStart"/>
      <w:r w:rsidRPr="00B530E4">
        <w:rPr>
          <w:sz w:val="28"/>
          <w:szCs w:val="28"/>
        </w:rPr>
        <w:t>солеустойчивости</w:t>
      </w:r>
      <w:proofErr w:type="spellEnd"/>
      <w:r w:rsidRPr="00B530E4">
        <w:rPr>
          <w:sz w:val="28"/>
          <w:szCs w:val="28"/>
        </w:rPr>
        <w:t xml:space="preserve"> растений. </w:t>
      </w:r>
    </w:p>
    <w:p w:rsidR="00B24037" w:rsidRDefault="00B24037" w:rsidP="00364B26">
      <w:pPr>
        <w:tabs>
          <w:tab w:val="left" w:pos="567"/>
        </w:tabs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</w:t>
      </w:r>
      <w:r w:rsidRPr="00B530E4">
        <w:rPr>
          <w:sz w:val="28"/>
          <w:szCs w:val="28"/>
        </w:rPr>
        <w:t xml:space="preserve">Интеграция клеточных механизмов устойчивости к водному дефициту и высоким концентрациям солей в защитную систему целого растения. </w:t>
      </w:r>
      <w:r>
        <w:rPr>
          <w:sz w:val="28"/>
          <w:szCs w:val="28"/>
          <w:lang w:val="kk-KZ"/>
        </w:rPr>
        <w:t>16.</w:t>
      </w:r>
      <w:r w:rsidRPr="00B530E4">
        <w:rPr>
          <w:sz w:val="28"/>
          <w:szCs w:val="28"/>
        </w:rPr>
        <w:t xml:space="preserve">Регуляция генов устойчивости к </w:t>
      </w:r>
      <w:proofErr w:type="spellStart"/>
      <w:r w:rsidRPr="00B530E4">
        <w:rPr>
          <w:sz w:val="28"/>
          <w:szCs w:val="28"/>
        </w:rPr>
        <w:t>NaCI</w:t>
      </w:r>
      <w:proofErr w:type="spellEnd"/>
      <w:r w:rsidRPr="00B530E4">
        <w:rPr>
          <w:sz w:val="28"/>
          <w:szCs w:val="28"/>
        </w:rPr>
        <w:t xml:space="preserve">. </w:t>
      </w:r>
    </w:p>
    <w:p w:rsidR="00B24037" w:rsidRPr="00654100" w:rsidRDefault="00B24037" w:rsidP="00364B26">
      <w:pPr>
        <w:tabs>
          <w:tab w:val="left" w:pos="567"/>
        </w:tabs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</w:t>
      </w:r>
      <w:r w:rsidRPr="00B530E4">
        <w:rPr>
          <w:sz w:val="28"/>
          <w:szCs w:val="28"/>
        </w:rPr>
        <w:t xml:space="preserve">Различия между гликофитами и галофитами. </w:t>
      </w:r>
    </w:p>
    <w:p w:rsidR="00B24037" w:rsidRPr="00654100" w:rsidRDefault="00B24037" w:rsidP="00364B26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18.</w:t>
      </w:r>
      <w:r w:rsidRPr="00654100">
        <w:rPr>
          <w:sz w:val="28"/>
          <w:szCs w:val="28"/>
        </w:rPr>
        <w:t>Изменения температурных условий</w:t>
      </w:r>
    </w:p>
    <w:p w:rsidR="00B24037" w:rsidRDefault="00B24037" w:rsidP="00364B26">
      <w:pPr>
        <w:tabs>
          <w:tab w:val="left" w:pos="567"/>
        </w:tabs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19.</w:t>
      </w:r>
      <w:r w:rsidRPr="00B530E4">
        <w:rPr>
          <w:sz w:val="28"/>
          <w:szCs w:val="28"/>
        </w:rPr>
        <w:t>Поддержание метаболической активности и структурной целостности биополимеров при изменении температурных условий</w:t>
      </w:r>
      <w:r>
        <w:rPr>
          <w:sz w:val="28"/>
          <w:szCs w:val="28"/>
        </w:rPr>
        <w:t>.</w:t>
      </w:r>
    </w:p>
    <w:p w:rsidR="00B24037" w:rsidRDefault="00B24037" w:rsidP="00364B26">
      <w:pPr>
        <w:tabs>
          <w:tab w:val="left" w:pos="567"/>
        </w:tabs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20.</w:t>
      </w:r>
      <w:r w:rsidRPr="00B530E4">
        <w:rPr>
          <w:sz w:val="28"/>
          <w:szCs w:val="28"/>
        </w:rPr>
        <w:t xml:space="preserve">Компенсация температурных эффектов путем изменения свойств ферментов. </w:t>
      </w:r>
    </w:p>
    <w:p w:rsidR="00B24037" w:rsidRDefault="00B24037" w:rsidP="00364B26">
      <w:pPr>
        <w:tabs>
          <w:tab w:val="left" w:pos="567"/>
        </w:tabs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21.</w:t>
      </w:r>
      <w:r w:rsidRPr="00B530E4">
        <w:rPr>
          <w:sz w:val="28"/>
          <w:szCs w:val="28"/>
        </w:rPr>
        <w:t xml:space="preserve">Термофильные бактерии - модель для изучения механизмов </w:t>
      </w:r>
      <w:proofErr w:type="spellStart"/>
      <w:r w:rsidRPr="00B530E4">
        <w:rPr>
          <w:sz w:val="28"/>
          <w:szCs w:val="28"/>
        </w:rPr>
        <w:t>термостабильности</w:t>
      </w:r>
      <w:proofErr w:type="spellEnd"/>
      <w:r w:rsidRPr="00B530E4">
        <w:rPr>
          <w:sz w:val="28"/>
          <w:szCs w:val="28"/>
        </w:rPr>
        <w:t xml:space="preserve">. </w:t>
      </w:r>
    </w:p>
    <w:p w:rsidR="00B24037" w:rsidRDefault="00B24037" w:rsidP="00364B26">
      <w:pPr>
        <w:tabs>
          <w:tab w:val="left" w:pos="567"/>
        </w:tabs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22.</w:t>
      </w:r>
      <w:r w:rsidRPr="00B530E4">
        <w:rPr>
          <w:sz w:val="28"/>
          <w:szCs w:val="28"/>
        </w:rPr>
        <w:t xml:space="preserve">Роль белков теплового шока в </w:t>
      </w:r>
      <w:proofErr w:type="spellStart"/>
      <w:r w:rsidRPr="00B530E4">
        <w:rPr>
          <w:sz w:val="28"/>
          <w:szCs w:val="28"/>
        </w:rPr>
        <w:t>акклимации</w:t>
      </w:r>
      <w:proofErr w:type="spellEnd"/>
      <w:r w:rsidRPr="00B530E4">
        <w:rPr>
          <w:sz w:val="28"/>
          <w:szCs w:val="28"/>
        </w:rPr>
        <w:t xml:space="preserve"> растений к высоким температурам.</w:t>
      </w:r>
    </w:p>
    <w:p w:rsidR="00B24037" w:rsidRPr="00B530E4" w:rsidRDefault="00B24037" w:rsidP="00364B26">
      <w:pPr>
        <w:tabs>
          <w:tab w:val="left" w:pos="426"/>
        </w:tabs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23.</w:t>
      </w:r>
      <w:r w:rsidRPr="00B530E4">
        <w:rPr>
          <w:sz w:val="28"/>
          <w:szCs w:val="28"/>
        </w:rPr>
        <w:t>Энергия активации ферментативных реакций, протекающих в мембранах.</w:t>
      </w:r>
    </w:p>
    <w:p w:rsidR="00B24037" w:rsidRPr="00654100" w:rsidRDefault="00B24037" w:rsidP="00364B26">
      <w:pPr>
        <w:tabs>
          <w:tab w:val="left" w:pos="567"/>
        </w:tabs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>24.</w:t>
      </w:r>
      <w:r w:rsidRPr="00654100">
        <w:rPr>
          <w:sz w:val="28"/>
          <w:szCs w:val="28"/>
        </w:rPr>
        <w:t>Устойчивость растений к замораживанию</w:t>
      </w:r>
    </w:p>
    <w:p w:rsidR="00B24037" w:rsidRDefault="00B24037" w:rsidP="00364B26">
      <w:pPr>
        <w:autoSpaceDE w:val="0"/>
        <w:autoSpaceDN w:val="0"/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25.</w:t>
      </w:r>
      <w:r w:rsidRPr="00B530E4">
        <w:rPr>
          <w:sz w:val="28"/>
          <w:szCs w:val="28"/>
        </w:rPr>
        <w:t xml:space="preserve">Дегидратация клеток как механизм, предотвращающий внутриклеточное образование льда. </w:t>
      </w:r>
    </w:p>
    <w:p w:rsidR="00B24037" w:rsidRDefault="00B24037" w:rsidP="00364B26">
      <w:pPr>
        <w:autoSpaceDE w:val="0"/>
        <w:autoSpaceDN w:val="0"/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26.</w:t>
      </w:r>
      <w:r w:rsidRPr="00B530E4">
        <w:rPr>
          <w:sz w:val="28"/>
          <w:szCs w:val="28"/>
        </w:rPr>
        <w:t xml:space="preserve">Последствия обезвоживания клеток. </w:t>
      </w:r>
    </w:p>
    <w:p w:rsidR="00B24037" w:rsidRDefault="00B24037" w:rsidP="00364B26">
      <w:pPr>
        <w:autoSpaceDE w:val="0"/>
        <w:autoSpaceDN w:val="0"/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27.</w:t>
      </w:r>
      <w:r w:rsidRPr="00B530E4">
        <w:rPr>
          <w:sz w:val="28"/>
          <w:szCs w:val="28"/>
        </w:rPr>
        <w:t xml:space="preserve">Механизм переохлаждения. </w:t>
      </w:r>
    </w:p>
    <w:p w:rsidR="00B24037" w:rsidRDefault="00B24037" w:rsidP="00364B26">
      <w:pPr>
        <w:autoSpaceDE w:val="0"/>
        <w:autoSpaceDN w:val="0"/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28.</w:t>
      </w:r>
      <w:r w:rsidRPr="00B530E4">
        <w:rPr>
          <w:sz w:val="28"/>
          <w:szCs w:val="28"/>
        </w:rPr>
        <w:t xml:space="preserve">Биологические антифризы. </w:t>
      </w:r>
    </w:p>
    <w:p w:rsidR="00B24037" w:rsidRDefault="00B24037" w:rsidP="00364B26">
      <w:pPr>
        <w:autoSpaceDE w:val="0"/>
        <w:autoSpaceDN w:val="0"/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29.</w:t>
      </w:r>
      <w:r w:rsidRPr="00B530E4">
        <w:rPr>
          <w:sz w:val="28"/>
          <w:szCs w:val="28"/>
        </w:rPr>
        <w:t xml:space="preserve">Анатомические барьеры. </w:t>
      </w:r>
    </w:p>
    <w:p w:rsidR="00B24037" w:rsidRPr="00B530E4" w:rsidRDefault="00B24037" w:rsidP="00364B26">
      <w:pPr>
        <w:autoSpaceDE w:val="0"/>
        <w:autoSpaceDN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30.</w:t>
      </w:r>
      <w:r w:rsidRPr="00B530E4">
        <w:rPr>
          <w:sz w:val="28"/>
          <w:szCs w:val="28"/>
        </w:rPr>
        <w:t xml:space="preserve">Роль белков </w:t>
      </w:r>
      <w:proofErr w:type="spellStart"/>
      <w:r w:rsidRPr="00B530E4">
        <w:rPr>
          <w:sz w:val="28"/>
          <w:szCs w:val="28"/>
        </w:rPr>
        <w:t>холодового</w:t>
      </w:r>
      <w:proofErr w:type="spellEnd"/>
      <w:r w:rsidRPr="00B530E4">
        <w:rPr>
          <w:sz w:val="28"/>
          <w:szCs w:val="28"/>
        </w:rPr>
        <w:t xml:space="preserve"> шока в </w:t>
      </w:r>
      <w:proofErr w:type="spellStart"/>
      <w:r w:rsidRPr="00B530E4">
        <w:rPr>
          <w:sz w:val="28"/>
          <w:szCs w:val="28"/>
        </w:rPr>
        <w:t>акклимации</w:t>
      </w:r>
      <w:proofErr w:type="spellEnd"/>
      <w:r w:rsidRPr="00B530E4">
        <w:rPr>
          <w:sz w:val="28"/>
          <w:szCs w:val="28"/>
        </w:rPr>
        <w:t xml:space="preserve"> растений к замораживанию. </w:t>
      </w:r>
    </w:p>
    <w:p w:rsidR="00B24037" w:rsidRPr="00654100" w:rsidRDefault="00B24037" w:rsidP="00364B26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31.</w:t>
      </w:r>
      <w:r w:rsidRPr="00654100">
        <w:rPr>
          <w:sz w:val="28"/>
          <w:szCs w:val="28"/>
        </w:rPr>
        <w:t>Механизмы терморегуляции у растений</w:t>
      </w:r>
    </w:p>
    <w:p w:rsidR="00B24037" w:rsidRDefault="00B24037" w:rsidP="00364B26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32.</w:t>
      </w:r>
      <w:r w:rsidRPr="00B530E4">
        <w:rPr>
          <w:sz w:val="28"/>
          <w:szCs w:val="28"/>
        </w:rPr>
        <w:t xml:space="preserve">Теплопродукция при дыхании. </w:t>
      </w:r>
    </w:p>
    <w:p w:rsidR="00B24037" w:rsidRPr="00B530E4" w:rsidRDefault="00B24037" w:rsidP="00364B26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33.</w:t>
      </w:r>
      <w:r w:rsidRPr="00B530E4">
        <w:rPr>
          <w:sz w:val="28"/>
          <w:szCs w:val="28"/>
        </w:rPr>
        <w:t xml:space="preserve">Теплопродукция при замораживании. </w:t>
      </w:r>
    </w:p>
    <w:p w:rsidR="00B24037" w:rsidRPr="00654100" w:rsidRDefault="00B24037" w:rsidP="00364B26">
      <w:pPr>
        <w:tabs>
          <w:tab w:val="left" w:pos="709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34.</w:t>
      </w:r>
      <w:r w:rsidRPr="00654100">
        <w:rPr>
          <w:sz w:val="28"/>
          <w:szCs w:val="28"/>
        </w:rPr>
        <w:t xml:space="preserve">Растения в условиях кислородного и </w:t>
      </w:r>
      <w:proofErr w:type="spellStart"/>
      <w:r w:rsidRPr="00654100">
        <w:rPr>
          <w:sz w:val="28"/>
          <w:szCs w:val="28"/>
        </w:rPr>
        <w:t>окислительноного</w:t>
      </w:r>
      <w:proofErr w:type="spellEnd"/>
      <w:r w:rsidRPr="00654100">
        <w:rPr>
          <w:sz w:val="28"/>
          <w:szCs w:val="28"/>
        </w:rPr>
        <w:t xml:space="preserve"> стресса</w:t>
      </w:r>
    </w:p>
    <w:p w:rsidR="00B24037" w:rsidRPr="00654100" w:rsidRDefault="00B24037" w:rsidP="00364B26">
      <w:pPr>
        <w:tabs>
          <w:tab w:val="left" w:pos="0"/>
        </w:tabs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35.</w:t>
      </w:r>
      <w:r w:rsidRPr="00654100">
        <w:rPr>
          <w:sz w:val="28"/>
          <w:szCs w:val="28"/>
        </w:rPr>
        <w:t>Устойчивость растений к кислородному дефициту</w:t>
      </w:r>
      <w:r>
        <w:rPr>
          <w:sz w:val="28"/>
          <w:szCs w:val="28"/>
          <w:lang w:val="kk-KZ"/>
        </w:rPr>
        <w:t>.</w:t>
      </w:r>
    </w:p>
    <w:p w:rsidR="00B24037" w:rsidRDefault="00B24037" w:rsidP="00364B26">
      <w:pPr>
        <w:tabs>
          <w:tab w:val="left" w:pos="567"/>
        </w:tabs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36.</w:t>
      </w:r>
      <w:r w:rsidRPr="00B530E4">
        <w:rPr>
          <w:sz w:val="28"/>
          <w:szCs w:val="28"/>
        </w:rPr>
        <w:t xml:space="preserve">Анатомо-морфологические особенности, позволяющие растениям поддерживать аэробный обмен в условиях дефицита кислорода. </w:t>
      </w:r>
    </w:p>
    <w:p w:rsidR="00B24037" w:rsidRDefault="00B24037" w:rsidP="00364B26">
      <w:pPr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37.</w:t>
      </w:r>
      <w:r w:rsidRPr="00B530E4">
        <w:rPr>
          <w:sz w:val="28"/>
          <w:szCs w:val="28"/>
        </w:rPr>
        <w:t xml:space="preserve">Активирование анаэробного метаболизма в условиях дефицита кислорода. </w:t>
      </w:r>
    </w:p>
    <w:p w:rsidR="00B24037" w:rsidRDefault="00B24037" w:rsidP="00364B26">
      <w:pPr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38.</w:t>
      </w:r>
      <w:proofErr w:type="spellStart"/>
      <w:r w:rsidRPr="00B530E4">
        <w:rPr>
          <w:sz w:val="28"/>
          <w:szCs w:val="28"/>
        </w:rPr>
        <w:t>Акклимация</w:t>
      </w:r>
      <w:proofErr w:type="spellEnd"/>
      <w:r w:rsidRPr="00B530E4">
        <w:rPr>
          <w:sz w:val="28"/>
          <w:szCs w:val="28"/>
        </w:rPr>
        <w:t xml:space="preserve"> растений к аноксии. </w:t>
      </w:r>
    </w:p>
    <w:p w:rsidR="00B24037" w:rsidRDefault="00B24037" w:rsidP="00364B26">
      <w:pPr>
        <w:spacing w:line="276" w:lineRule="auto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39.</w:t>
      </w:r>
      <w:r w:rsidRPr="00B530E4">
        <w:rPr>
          <w:sz w:val="28"/>
          <w:szCs w:val="28"/>
        </w:rPr>
        <w:t xml:space="preserve">Изменение в экспрессии генов при переходе </w:t>
      </w:r>
    </w:p>
    <w:p w:rsidR="00B24037" w:rsidRDefault="00B24037" w:rsidP="00364B26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B530E4">
        <w:rPr>
          <w:sz w:val="28"/>
          <w:szCs w:val="28"/>
        </w:rPr>
        <w:t xml:space="preserve">от аэробного метаболизма к гликолизу. </w:t>
      </w:r>
    </w:p>
    <w:p w:rsidR="00B24037" w:rsidRPr="00654100" w:rsidRDefault="00B24037" w:rsidP="00364B26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40.</w:t>
      </w:r>
      <w:r w:rsidRPr="00B530E4">
        <w:rPr>
          <w:sz w:val="28"/>
          <w:szCs w:val="28"/>
        </w:rPr>
        <w:t>Процесс образования аэренхимы при дефицита О</w:t>
      </w:r>
      <w:r w:rsidR="00884FCF">
        <w:rPr>
          <w:sz w:val="28"/>
          <w:szCs w:val="28"/>
          <w:vertAlign w:val="subscript"/>
        </w:rPr>
        <w:t xml:space="preserve">2.. </w:t>
      </w:r>
      <w:r w:rsidRPr="00654100">
        <w:rPr>
          <w:sz w:val="28"/>
          <w:szCs w:val="28"/>
        </w:rPr>
        <w:t>Окислительный стресс</w:t>
      </w:r>
    </w:p>
    <w:p w:rsidR="00B24037" w:rsidRDefault="00B24037" w:rsidP="00364B26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41.</w:t>
      </w:r>
      <w:r w:rsidRPr="00B530E4">
        <w:rPr>
          <w:sz w:val="28"/>
          <w:szCs w:val="28"/>
        </w:rPr>
        <w:t xml:space="preserve">Формирование активных форм кислорода. </w:t>
      </w:r>
    </w:p>
    <w:p w:rsidR="00B24037" w:rsidRDefault="00B24037" w:rsidP="00364B26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42.</w:t>
      </w:r>
      <w:r w:rsidRPr="00B530E4">
        <w:rPr>
          <w:sz w:val="28"/>
          <w:szCs w:val="28"/>
        </w:rPr>
        <w:t xml:space="preserve">Повреждения </w:t>
      </w:r>
      <w:proofErr w:type="spellStart"/>
      <w:r w:rsidRPr="00B530E4">
        <w:rPr>
          <w:sz w:val="28"/>
          <w:szCs w:val="28"/>
        </w:rPr>
        <w:t>биомолекул</w:t>
      </w:r>
      <w:proofErr w:type="spellEnd"/>
      <w:r w:rsidRPr="00B530E4">
        <w:rPr>
          <w:sz w:val="28"/>
          <w:szCs w:val="28"/>
        </w:rPr>
        <w:t xml:space="preserve"> активными формами кислорода. </w:t>
      </w:r>
    </w:p>
    <w:p w:rsidR="00B24037" w:rsidRDefault="00B24037" w:rsidP="00364B26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43.</w:t>
      </w:r>
      <w:r w:rsidRPr="00B530E4">
        <w:rPr>
          <w:sz w:val="28"/>
          <w:szCs w:val="28"/>
        </w:rPr>
        <w:t xml:space="preserve">Повреждения липидов. </w:t>
      </w:r>
    </w:p>
    <w:p w:rsidR="00B24037" w:rsidRDefault="00B24037" w:rsidP="00364B26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44.</w:t>
      </w:r>
      <w:r w:rsidRPr="00B530E4">
        <w:rPr>
          <w:sz w:val="28"/>
          <w:szCs w:val="28"/>
        </w:rPr>
        <w:t xml:space="preserve">Повреждения нуклеиновых кислот. </w:t>
      </w:r>
    </w:p>
    <w:p w:rsidR="00B24037" w:rsidRDefault="00B24037" w:rsidP="00364B26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45.</w:t>
      </w:r>
      <w:r w:rsidRPr="00B530E4">
        <w:rPr>
          <w:sz w:val="28"/>
          <w:szCs w:val="28"/>
        </w:rPr>
        <w:t xml:space="preserve">Повреждения белков. </w:t>
      </w:r>
    </w:p>
    <w:p w:rsidR="00B24037" w:rsidRPr="00B530E4" w:rsidRDefault="00B24037" w:rsidP="00364B26">
      <w:pPr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46.</w:t>
      </w:r>
      <w:proofErr w:type="spellStart"/>
      <w:r w:rsidRPr="00B530E4">
        <w:rPr>
          <w:sz w:val="28"/>
          <w:szCs w:val="28"/>
        </w:rPr>
        <w:t>Детоксикация</w:t>
      </w:r>
      <w:proofErr w:type="spellEnd"/>
      <w:r w:rsidRPr="00B530E4">
        <w:rPr>
          <w:sz w:val="28"/>
          <w:szCs w:val="28"/>
        </w:rPr>
        <w:t xml:space="preserve"> продуктов окислительной модификации </w:t>
      </w:r>
      <w:proofErr w:type="spellStart"/>
      <w:r w:rsidRPr="00B530E4">
        <w:rPr>
          <w:sz w:val="28"/>
          <w:szCs w:val="28"/>
        </w:rPr>
        <w:t>биомолекул</w:t>
      </w:r>
      <w:proofErr w:type="spellEnd"/>
      <w:r w:rsidRPr="00B530E4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47.</w:t>
      </w:r>
      <w:r w:rsidRPr="00B530E4">
        <w:rPr>
          <w:sz w:val="28"/>
          <w:szCs w:val="28"/>
        </w:rPr>
        <w:t>Атмосферный озон вызывает окислительный стресс в растениях.</w:t>
      </w:r>
    </w:p>
    <w:p w:rsidR="00D04193" w:rsidRDefault="00D04193" w:rsidP="00364B26">
      <w:pPr>
        <w:spacing w:line="276" w:lineRule="auto"/>
        <w:jc w:val="both"/>
      </w:pPr>
      <w:bookmarkStart w:id="0" w:name="_GoBack"/>
      <w:bookmarkEnd w:id="0"/>
    </w:p>
    <w:sectPr w:rsidR="00D0419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63D"/>
    <w:rsid w:val="0004063D"/>
    <w:rsid w:val="00364B26"/>
    <w:rsid w:val="00594870"/>
    <w:rsid w:val="00884FCF"/>
    <w:rsid w:val="00B24037"/>
    <w:rsid w:val="00CF0B5D"/>
    <w:rsid w:val="00D0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2018-10-18T07:21:00Z</dcterms:created>
  <dcterms:modified xsi:type="dcterms:W3CDTF">2018-10-18T09:00:00Z</dcterms:modified>
</cp:coreProperties>
</file>